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การเพิ่มชื่อ กรณีคนสัญชาติไทยที่เดินทางกลับจากต่างประเทศ โดยใช้หนังสือเดินทางของต่างประเทศ หรือหนังสือสำคัญประจำตัว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(Certificate of Identity)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0405A3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การพิจารณาโดยหน่วยงานอื่น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กรณีที่ผู้ขอเพิ่มชื่อมีเอกสารราชการที่ระบุว่าเป็นผู้มีสัญชาติไทย ให้ทำเรื่องตรวจสอบไปยังหน่วยงานราชการที่ออกเอกสารดังกล่าว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เมื่อได้รับแจ้งจากหน่วยงานที่ออกเอกสารราชการระบุว่าผู้ขอเพิ่มชื่อเป็นผู้มีสัญชาติไทยแล้ว ให้สอบสวนเจ้าบ้าน พร้อมคำยินยอมให้เพิ่มชื่อ ผู้แจ้ง และบุคคลที่น่าเชื่อถือ โดยรวบรวมข้อเท็จจริง พร้อมความเห็น เสนอให้ นายทะเบียนอำเภอหรือนายทะเบียนท้องถิ่นพิจารณา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405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ที่ผู้ร้องขอเพิ่มชื่อ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405A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 เช่น บัตรประจำตัวประชาชนขาวดำ 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หลักฐานที่มีรายการบุคคลของผู้ขอเพิ่มชื่อ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405A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เช่น หนังสือเดินทางของต่างประเทศ หรือหนังสือสำคัญประจำตัว หลักฐานการศึกษา หรือหลักฐานทหาร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0405A3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การเพิ่มชื่อ กรณีคนสัญชาติไทยที่เดินทางกลับจากต่างประเทศ โดยใช้หนังสือเดินทางของต่างประเทศ หรือหนังสือสำคัญประจำตัว </w:t>
      </w:r>
      <w:r w:rsidR="007B7ED7">
        <w:rPr>
          <w:rFonts w:ascii="Tahoma" w:hAnsi="Tahoma" w:cs="Tahoma"/>
          <w:noProof/>
          <w:sz w:val="20"/>
          <w:szCs w:val="20"/>
        </w:rPr>
        <w:t>(Certificate of Identity)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กระบวนงานที่เชื่อมโยงหลายหน่วยงาน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การเพิ่มชื่อ กรณีคนสัญชาติไทยที่เดินทางกลับจากต่างประเทศ โดยใช้หนังสือเดินทางของต่างประเทศหรือหนังสือสำคัญประจำตัว </w:t>
      </w:r>
      <w:r w:rsidR="002F5480">
        <w:rPr>
          <w:rFonts w:ascii="Tahoma" w:hAnsi="Tahoma" w:cs="Tahoma"/>
          <w:noProof/>
          <w:sz w:val="20"/>
          <w:szCs w:val="20"/>
        </w:rPr>
        <w:t>(Certificate of Identity)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405A3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05A40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5A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5440E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53194-CAB9-4788-BE2F-969F0D119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2016-10-26T04:53:00Z</dcterms:created>
  <dcterms:modified xsi:type="dcterms:W3CDTF">2016-10-26T04:53:00Z</dcterms:modified>
</cp:coreProperties>
</file>