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การเพิ่มชื่อ บุคคลที่ได้มีการลงรายการ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"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ตายหรือจำหน่าย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"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ในทะเบียนบ้านฉบับที่มีเลขประจำตัวประชาชน เนื่องจากการแจ้งตายผิดคน หรือสำคัญผิดในข้อเท็จจริง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E24DA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 หรือผู้ที่ขอเพิ่มชื่อ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 ได้แก่ บุคคลที่สามารถรับรองและยืนยันตัวบุคคลของผู้ขอเพิ่มชื่อได้ 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ที่บุคคลนั้นเคยมีชื่อในทะเบียนบ้านก่อนถูกลงรายการ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"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ตายหรือจำหน่าย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")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สอบสวนผู้ร้อง เจ้าบ้าน พยานบุคคลที่น่าเชื่อถือให้ปรากฏข้อเท็จจริงเกี่ยวกับประวัติความเป็นมาของผู้ขอเพิ่มชื่อ  และสาเหตุที่มีการแจ้งการตาย หรือการจำหน่ายรายการบุคคล เพื่อสอบสวนว่าเป็นการแจ้งโดยทุจริตหรือไม่ โดยรวบรวมหลักฐาน พร้อมความเห็น เสนอ นายอำเภอ 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เมื่อได้รับแจ้งจากนายอำเภอแล้ว นายทะเบียนอำเภอหรือนายทะเบียนท้องถิ่น ดำเนินการยกเลิกการลงรายการ และแจ้งให้ผู้ร้องทราบ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24DA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ที่มีการลงรายการ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"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ตายหรือจำหน่าย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")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24DA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ของผู้ร้อง ถ้ามี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มรณบัตร หรือใบรับแจ้งการตาย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24DA0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กรณีลงรายการ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"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ตาย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")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เอกสารที่ทางราชการออกให้ เช่น หลักฐานการศึกษา หลักฐานทหาร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24DA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E24DA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การเพิ่มชื่อ บุคคลที่ได้มีการลงรายการ </w:t>
      </w:r>
      <w:r w:rsidR="007B7ED7">
        <w:rPr>
          <w:rFonts w:ascii="Tahoma" w:hAnsi="Tahoma" w:cs="Tahoma"/>
          <w:noProof/>
          <w:sz w:val="20"/>
          <w:szCs w:val="20"/>
        </w:rPr>
        <w:t>"</w:t>
      </w:r>
      <w:r w:rsidR="007B7ED7">
        <w:rPr>
          <w:rFonts w:ascii="Tahoma" w:hAnsi="Tahoma" w:cs="Tahoma"/>
          <w:noProof/>
          <w:sz w:val="20"/>
          <w:szCs w:val="20"/>
          <w:cs/>
        </w:rPr>
        <w:t>ตายหรือจำหน่าย</w:t>
      </w:r>
      <w:r w:rsidR="007B7ED7">
        <w:rPr>
          <w:rFonts w:ascii="Tahoma" w:hAnsi="Tahoma" w:cs="Tahoma"/>
          <w:noProof/>
          <w:sz w:val="20"/>
          <w:szCs w:val="20"/>
        </w:rPr>
        <w:t xml:space="preserve">" </w:t>
      </w:r>
      <w:r w:rsidR="007B7ED7">
        <w:rPr>
          <w:rFonts w:ascii="Tahoma" w:hAnsi="Tahoma" w:cs="Tahoma"/>
          <w:noProof/>
          <w:sz w:val="20"/>
          <w:szCs w:val="20"/>
          <w:cs/>
        </w:rPr>
        <w:t>ในทะเบียนบ้านฉบับที่มีเลขประจำตัวประชาชน เนื่องจากการแจ้งตายผิดคน หรือสำคัญผิดในข้อเท็จจริง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อนุมัติ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การเพิ่มชื่อ บุคคลที่ได้มีการลงรายการ </w:t>
      </w:r>
      <w:r w:rsidR="002F5480">
        <w:rPr>
          <w:rFonts w:ascii="Tahoma" w:hAnsi="Tahoma" w:cs="Tahoma"/>
          <w:noProof/>
          <w:sz w:val="20"/>
          <w:szCs w:val="20"/>
        </w:rPr>
        <w:t>“</w:t>
      </w:r>
      <w:r w:rsidR="002F5480">
        <w:rPr>
          <w:rFonts w:ascii="Tahoma" w:hAnsi="Tahoma" w:cs="Tahoma"/>
          <w:noProof/>
          <w:sz w:val="20"/>
          <w:szCs w:val="20"/>
          <w:cs/>
        </w:rPr>
        <w:t>ตายหรือจำหน่าย</w:t>
      </w:r>
      <w:r w:rsidR="002F5480">
        <w:rPr>
          <w:rFonts w:ascii="Tahoma" w:hAnsi="Tahoma" w:cs="Tahoma"/>
          <w:noProof/>
          <w:sz w:val="20"/>
          <w:szCs w:val="20"/>
        </w:rPr>
        <w:t xml:space="preserve">” </w:t>
      </w:r>
      <w:r w:rsidR="002F5480">
        <w:rPr>
          <w:rFonts w:ascii="Tahoma" w:hAnsi="Tahoma" w:cs="Tahoma"/>
          <w:noProof/>
          <w:sz w:val="20"/>
          <w:szCs w:val="20"/>
          <w:cs/>
        </w:rPr>
        <w:t>ในทะเบียนบ้านฉบับที่มีเลขประจำตัวประชาชน เนื่องจากการแจ้งตายผิดคน หรือสำคัญผิดในข้อเท็จจริง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80344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4DA0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DA0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216E3A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E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43097-9D63-40CD-8382-3450907B7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733</Words>
  <Characters>4183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2016-10-26T06:08:00Z</dcterms:created>
  <dcterms:modified xsi:type="dcterms:W3CDTF">2016-10-26T06:08:00Z</dcterms:modified>
</cp:coreProperties>
</file>